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080E3F" w14:textId="1CBF1A31" w:rsidR="00E36853" w:rsidRPr="00E36853" w:rsidRDefault="00E36853" w:rsidP="00030389">
      <w:pPr>
        <w:spacing w:line="276" w:lineRule="auto"/>
        <w:ind w:rightChars="128" w:right="282"/>
        <w:jc w:val="center"/>
        <w:rPr>
          <w:rFonts w:ascii="ＭＳ ゴシック" w:eastAsia="ＭＳ ゴシック" w:hAnsi="ＭＳ ゴシック"/>
          <w:b/>
          <w:sz w:val="24"/>
          <w:u w:val="single"/>
        </w:rPr>
      </w:pPr>
      <w:r w:rsidRPr="00E36853">
        <w:rPr>
          <w:rFonts w:ascii="ＭＳ ゴシック" w:eastAsia="ＭＳ ゴシック" w:hAnsi="ＭＳ ゴシック" w:hint="eastAsia"/>
          <w:b/>
          <w:sz w:val="24"/>
          <w:u w:val="single"/>
        </w:rPr>
        <w:t>「園芸教室」（202</w:t>
      </w:r>
      <w:r>
        <w:rPr>
          <w:rFonts w:ascii="ＭＳ ゴシック" w:eastAsia="ＭＳ ゴシック" w:hAnsi="ＭＳ ゴシック" w:hint="eastAsia"/>
          <w:b/>
          <w:sz w:val="24"/>
          <w:u w:val="single"/>
        </w:rPr>
        <w:t>4</w:t>
      </w:r>
      <w:r w:rsidRPr="00E36853">
        <w:rPr>
          <w:rFonts w:ascii="ＭＳ ゴシック" w:eastAsia="ＭＳ ゴシック" w:hAnsi="ＭＳ ゴシック" w:hint="eastAsia"/>
          <w:b/>
          <w:sz w:val="24"/>
          <w:u w:val="single"/>
        </w:rPr>
        <w:t>.12.</w:t>
      </w:r>
      <w:r>
        <w:rPr>
          <w:rFonts w:ascii="ＭＳ ゴシック" w:eastAsia="ＭＳ ゴシック" w:hAnsi="ＭＳ ゴシック" w:hint="eastAsia"/>
          <w:b/>
          <w:sz w:val="24"/>
          <w:u w:val="single"/>
        </w:rPr>
        <w:t>15</w:t>
      </w:r>
      <w:r w:rsidRPr="00E36853">
        <w:rPr>
          <w:rFonts w:ascii="ＭＳ ゴシック" w:eastAsia="ＭＳ ゴシック" w:hAnsi="ＭＳ ゴシック" w:hint="eastAsia"/>
          <w:b/>
          <w:sz w:val="24"/>
          <w:u w:val="single"/>
        </w:rPr>
        <w:t>）</w:t>
      </w:r>
    </w:p>
    <w:p w14:paraId="7F178C08" w14:textId="4AE7469C" w:rsidR="00E36853" w:rsidRPr="00E36853" w:rsidRDefault="00E36853" w:rsidP="00E36853">
      <w:pPr>
        <w:spacing w:line="276" w:lineRule="auto"/>
        <w:jc w:val="center"/>
        <w:rPr>
          <w:rFonts w:ascii="ＭＳ ゴシック" w:eastAsia="ＭＳ ゴシック" w:hAnsi="ＭＳ ゴシック"/>
          <w:sz w:val="24"/>
        </w:rPr>
      </w:pPr>
      <w:r w:rsidRPr="00E36853">
        <w:rPr>
          <w:rFonts w:ascii="ＭＳ ゴシック" w:eastAsia="ＭＳ ゴシック" w:hAnsi="ＭＳ ゴシック" w:hint="eastAsia"/>
          <w:sz w:val="24"/>
        </w:rPr>
        <w:t>１２月</w:t>
      </w:r>
      <w:r>
        <w:rPr>
          <w:rFonts w:ascii="ＭＳ ゴシック" w:eastAsia="ＭＳ ゴシック" w:hAnsi="ＭＳ ゴシック" w:hint="eastAsia"/>
          <w:sz w:val="24"/>
        </w:rPr>
        <w:t>１５</w:t>
      </w:r>
      <w:r w:rsidRPr="00E36853">
        <w:rPr>
          <w:rFonts w:ascii="ＭＳ ゴシック" w:eastAsia="ＭＳ ゴシック" w:hAnsi="ＭＳ ゴシック" w:hint="eastAsia"/>
          <w:sz w:val="24"/>
        </w:rPr>
        <w:t>日（</w:t>
      </w:r>
      <w:r>
        <w:rPr>
          <w:rFonts w:ascii="ＭＳ ゴシック" w:eastAsia="ＭＳ ゴシック" w:hAnsi="ＭＳ ゴシック" w:hint="eastAsia"/>
          <w:sz w:val="24"/>
        </w:rPr>
        <w:t>日</w:t>
      </w:r>
      <w:r w:rsidRPr="00E36853">
        <w:rPr>
          <w:rFonts w:ascii="ＭＳ ゴシック" w:eastAsia="ＭＳ ゴシック" w:hAnsi="ＭＳ ゴシック" w:hint="eastAsia"/>
          <w:sz w:val="24"/>
        </w:rPr>
        <w:t>）１０：３０～１１：３０</w:t>
      </w:r>
    </w:p>
    <w:p w14:paraId="45640691" w14:textId="782F3B43" w:rsidR="00E36853" w:rsidRDefault="00E36853" w:rsidP="00E36853">
      <w:pPr>
        <w:spacing w:line="276" w:lineRule="auto"/>
        <w:jc w:val="right"/>
        <w:rPr>
          <w:rFonts w:ascii="ＭＳ ゴシック" w:eastAsia="ＭＳ ゴシック" w:hAnsi="ＭＳ ゴシック"/>
          <w:sz w:val="24"/>
        </w:rPr>
      </w:pPr>
      <w:r w:rsidRPr="00E36853">
        <w:rPr>
          <w:rFonts w:ascii="ＭＳ ゴシック" w:eastAsia="ＭＳ ゴシック" w:hAnsi="ＭＳ ゴシック" w:hint="eastAsia"/>
          <w:sz w:val="24"/>
        </w:rPr>
        <w:t xml:space="preserve">会場：コミュニティセンター　</w:t>
      </w:r>
      <w:r>
        <w:rPr>
          <w:rFonts w:ascii="ＭＳ ゴシック" w:eastAsia="ＭＳ ゴシック" w:hAnsi="ＭＳ ゴシック" w:hint="eastAsia"/>
          <w:sz w:val="24"/>
        </w:rPr>
        <w:t>ひょうず</w:t>
      </w:r>
    </w:p>
    <w:p w14:paraId="1F66F23F" w14:textId="77777777" w:rsidR="00E36853" w:rsidRPr="00E36853" w:rsidRDefault="00E36853" w:rsidP="00E36853">
      <w:pPr>
        <w:spacing w:line="276" w:lineRule="auto"/>
        <w:jc w:val="right"/>
        <w:rPr>
          <w:rFonts w:ascii="ＭＳ ゴシック" w:eastAsia="ＭＳ ゴシック" w:hAnsi="ＭＳ ゴシック"/>
          <w:sz w:val="24"/>
        </w:rPr>
      </w:pPr>
    </w:p>
    <w:p w14:paraId="1DC0BA5C" w14:textId="77777777" w:rsidR="007D3292" w:rsidRDefault="00D33896" w:rsidP="00030389">
      <w:pPr>
        <w:spacing w:line="276" w:lineRule="auto"/>
        <w:ind w:rightChars="-387" w:right="-851"/>
        <w:rPr>
          <w:rFonts w:ascii="ＭＳ ゴシック" w:eastAsia="ＭＳ ゴシック" w:hAnsi="ＭＳ ゴシック"/>
          <w:sz w:val="24"/>
        </w:rPr>
      </w:pPr>
      <w:r w:rsidRPr="00D33896">
        <w:rPr>
          <w:rFonts w:ascii="ＭＳ ゴシック" w:eastAsia="ＭＳ ゴシック" w:hAnsi="ＭＳ ゴシック" w:hint="eastAsia"/>
          <w:sz w:val="24"/>
        </w:rPr>
        <w:t xml:space="preserve"> </w:t>
      </w:r>
      <w:r w:rsidR="00030389">
        <w:rPr>
          <w:rFonts w:ascii="ＭＳ ゴシック" w:eastAsia="ＭＳ ゴシック" w:hAnsi="ＭＳ ゴシック" w:hint="eastAsia"/>
          <w:sz w:val="24"/>
        </w:rPr>
        <w:t xml:space="preserve">　</w:t>
      </w:r>
      <w:r w:rsidRPr="00D33896">
        <w:rPr>
          <w:rFonts w:ascii="ＭＳ ゴシック" w:eastAsia="ＭＳ ゴシック" w:hAnsi="ＭＳ ゴシック" w:hint="eastAsia"/>
          <w:sz w:val="24"/>
        </w:rPr>
        <w:t>ＮＰＯ法人滋賀の園芸福祉研究会さんにご協力頂き、コミュニティセンター</w:t>
      </w:r>
    </w:p>
    <w:p w14:paraId="7CFBB7B6" w14:textId="7ECD1C39" w:rsidR="00030389" w:rsidRDefault="00FB4973" w:rsidP="00030389">
      <w:pPr>
        <w:spacing w:line="276" w:lineRule="auto"/>
        <w:ind w:rightChars="-387" w:right="-85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ひょうず</w:t>
      </w:r>
      <w:r w:rsidR="00D33896" w:rsidRPr="00D33896">
        <w:rPr>
          <w:rFonts w:ascii="ＭＳ ゴシック" w:eastAsia="ＭＳ ゴシック" w:hAnsi="ＭＳ ゴシック" w:hint="eastAsia"/>
          <w:sz w:val="24"/>
        </w:rPr>
        <w:t>にて３家族６名の参加者が集まり園芸教室を行いました。</w:t>
      </w:r>
      <w:r>
        <w:rPr>
          <w:rFonts w:ascii="ＭＳ ゴシック" w:eastAsia="ＭＳ ゴシック" w:hAnsi="ＭＳ ゴシック" w:hint="eastAsia"/>
          <w:sz w:val="24"/>
        </w:rPr>
        <w:t>ご準備いただいた</w:t>
      </w:r>
      <w:r w:rsidR="00D33896" w:rsidRPr="00D33896">
        <w:rPr>
          <w:rFonts w:ascii="ＭＳ ゴシック" w:eastAsia="ＭＳ ゴシック" w:hAnsi="ＭＳ ゴシック" w:hint="eastAsia"/>
          <w:sz w:val="24"/>
        </w:rPr>
        <w:t>クリスマスから</w:t>
      </w:r>
      <w:r>
        <w:rPr>
          <w:rFonts w:ascii="ＭＳ ゴシック" w:eastAsia="ＭＳ ゴシック" w:hAnsi="ＭＳ ゴシック" w:hint="eastAsia"/>
          <w:sz w:val="24"/>
        </w:rPr>
        <w:t>春</w:t>
      </w:r>
      <w:r w:rsidR="00D33896" w:rsidRPr="00D33896">
        <w:rPr>
          <w:rFonts w:ascii="ＭＳ ゴシック" w:eastAsia="ＭＳ ゴシック" w:hAnsi="ＭＳ ゴシック" w:hint="eastAsia"/>
          <w:sz w:val="24"/>
        </w:rPr>
        <w:t>５月まで楽しめる花を寄植え</w:t>
      </w:r>
      <w:r>
        <w:rPr>
          <w:rFonts w:ascii="ＭＳ ゴシック" w:eastAsia="ＭＳ ゴシック" w:hAnsi="ＭＳ ゴシック" w:hint="eastAsia"/>
          <w:sz w:val="24"/>
        </w:rPr>
        <w:t>する作業の</w:t>
      </w:r>
      <w:r w:rsidR="00D33896" w:rsidRPr="00D33896">
        <w:rPr>
          <w:rFonts w:ascii="ＭＳ ゴシック" w:eastAsia="ＭＳ ゴシック" w:hAnsi="ＭＳ ゴシック" w:hint="eastAsia"/>
          <w:sz w:val="24"/>
        </w:rPr>
        <w:t>初めは</w:t>
      </w:r>
      <w:r w:rsidR="00030389">
        <w:rPr>
          <w:rFonts w:ascii="ＭＳ ゴシック" w:eastAsia="ＭＳ ゴシック" w:hAnsi="ＭＳ ゴシック" w:hint="eastAsia"/>
          <w:sz w:val="24"/>
        </w:rPr>
        <w:t>取手付き</w:t>
      </w:r>
      <w:r w:rsidR="00D33896" w:rsidRPr="00D33896">
        <w:rPr>
          <w:rFonts w:ascii="ＭＳ ゴシック" w:eastAsia="ＭＳ ゴシック" w:hAnsi="ＭＳ ゴシック" w:hint="eastAsia"/>
          <w:sz w:val="24"/>
        </w:rPr>
        <w:t>カゴに</w:t>
      </w:r>
      <w:r>
        <w:rPr>
          <w:rFonts w:ascii="ＭＳ ゴシック" w:eastAsia="ＭＳ ゴシック" w:hAnsi="ＭＳ ゴシック" w:hint="eastAsia"/>
          <w:sz w:val="24"/>
        </w:rPr>
        <w:t>鉢底</w:t>
      </w:r>
      <w:r w:rsidR="00D33896" w:rsidRPr="00D33896">
        <w:rPr>
          <w:rFonts w:ascii="ＭＳ ゴシック" w:eastAsia="ＭＳ ゴシック" w:hAnsi="ＭＳ ゴシック" w:hint="eastAsia"/>
          <w:sz w:val="24"/>
        </w:rPr>
        <w:t>石を</w:t>
      </w:r>
      <w:r>
        <w:rPr>
          <w:rFonts w:ascii="ＭＳ ゴシック" w:eastAsia="ＭＳ ゴシック" w:hAnsi="ＭＳ ゴシック" w:hint="eastAsia"/>
          <w:sz w:val="24"/>
        </w:rPr>
        <w:t>敷き詰め</w:t>
      </w:r>
      <w:r w:rsidR="00D33896" w:rsidRPr="00D33896">
        <w:rPr>
          <w:rFonts w:ascii="ＭＳ ゴシック" w:eastAsia="ＭＳ ゴシック" w:hAnsi="ＭＳ ゴシック" w:hint="eastAsia"/>
          <w:sz w:val="24"/>
        </w:rPr>
        <w:t>土を入れて準備万端に</w:t>
      </w:r>
      <w:r w:rsidR="00D33896" w:rsidRPr="00D33896">
        <w:rPr>
          <w:rFonts w:ascii="ＭＳ ゴシック" w:eastAsia="ＭＳ ゴシック" w:hAnsi="ＭＳ ゴシック"/>
          <w:sz w:val="24"/>
        </w:rPr>
        <w:t>…</w:t>
      </w:r>
    </w:p>
    <w:p w14:paraId="0438766E" w14:textId="0F63A69E" w:rsidR="00C547A2" w:rsidRDefault="00D33896" w:rsidP="00030389">
      <w:pPr>
        <w:spacing w:line="276" w:lineRule="auto"/>
        <w:ind w:rightChars="-194" w:right="-427"/>
        <w:rPr>
          <w:rFonts w:ascii="ＭＳ ゴシック" w:eastAsia="ＭＳ ゴシック" w:hAnsi="ＭＳ ゴシック"/>
          <w:sz w:val="24"/>
        </w:rPr>
      </w:pPr>
      <w:r w:rsidRPr="00D33896">
        <w:rPr>
          <w:rFonts w:ascii="ＭＳ ゴシック" w:eastAsia="ＭＳ ゴシック" w:hAnsi="ＭＳ ゴシック" w:hint="eastAsia"/>
          <w:sz w:val="24"/>
        </w:rPr>
        <w:t>葉牡丹・シクラメン・テラコ</w:t>
      </w:r>
      <w:r w:rsidR="00FB4973">
        <w:rPr>
          <w:rFonts w:ascii="ＭＳ ゴシック" w:eastAsia="ＭＳ ゴシック" w:hAnsi="ＭＳ ゴシック" w:hint="eastAsia"/>
          <w:sz w:val="24"/>
        </w:rPr>
        <w:t>ッ</w:t>
      </w:r>
      <w:r w:rsidRPr="00D33896">
        <w:rPr>
          <w:rFonts w:ascii="ＭＳ ゴシック" w:eastAsia="ＭＳ ゴシック" w:hAnsi="ＭＳ ゴシック" w:hint="eastAsia"/>
          <w:sz w:val="24"/>
        </w:rPr>
        <w:t>タ等、５種</w:t>
      </w:r>
      <w:r w:rsidR="00FB4973">
        <w:rPr>
          <w:rFonts w:ascii="ＭＳ ゴシック" w:eastAsia="ＭＳ ゴシック" w:hAnsi="ＭＳ ゴシック" w:hint="eastAsia"/>
          <w:sz w:val="24"/>
        </w:rPr>
        <w:t>類</w:t>
      </w:r>
      <w:r w:rsidRPr="00D33896">
        <w:rPr>
          <w:rFonts w:ascii="ＭＳ ゴシック" w:eastAsia="ＭＳ ゴシック" w:hAnsi="ＭＳ ゴシック" w:hint="eastAsia"/>
          <w:sz w:val="24"/>
        </w:rPr>
        <w:t>の花を植え</w:t>
      </w:r>
      <w:r w:rsidR="00FB4973">
        <w:rPr>
          <w:rFonts w:ascii="ＭＳ ゴシック" w:eastAsia="ＭＳ ゴシック" w:hAnsi="ＭＳ ゴシック" w:hint="eastAsia"/>
          <w:sz w:val="24"/>
        </w:rPr>
        <w:t>込み</w:t>
      </w:r>
      <w:r w:rsidRPr="00D33896">
        <w:rPr>
          <w:rFonts w:ascii="ＭＳ ゴシック" w:eastAsia="ＭＳ ゴシック" w:hAnsi="ＭＳ ゴシック" w:hint="eastAsia"/>
          <w:sz w:val="24"/>
        </w:rPr>
        <w:t>ました。</w:t>
      </w:r>
      <w:r w:rsidR="00FB4973">
        <w:rPr>
          <w:rFonts w:ascii="ＭＳ ゴシック" w:eastAsia="ＭＳ ゴシック" w:hAnsi="ＭＳ ゴシック" w:hint="eastAsia"/>
          <w:sz w:val="24"/>
        </w:rPr>
        <w:t>同じ</w:t>
      </w:r>
      <w:r w:rsidRPr="00D33896">
        <w:rPr>
          <w:rFonts w:ascii="ＭＳ ゴシック" w:eastAsia="ＭＳ ゴシック" w:hAnsi="ＭＳ ゴシック" w:hint="eastAsia"/>
          <w:sz w:val="24"/>
        </w:rPr>
        <w:t>説明</w:t>
      </w:r>
      <w:r w:rsidR="00FB4973">
        <w:rPr>
          <w:rFonts w:ascii="ＭＳ ゴシック" w:eastAsia="ＭＳ ゴシック" w:hAnsi="ＭＳ ゴシック" w:hint="eastAsia"/>
          <w:sz w:val="24"/>
        </w:rPr>
        <w:t>を聞いての</w:t>
      </w:r>
      <w:r w:rsidRPr="00D33896">
        <w:rPr>
          <w:rFonts w:ascii="ＭＳ ゴシック" w:eastAsia="ＭＳ ゴシック" w:hAnsi="ＭＳ ゴシック" w:hint="eastAsia"/>
          <w:sz w:val="24"/>
        </w:rPr>
        <w:t>寄植え</w:t>
      </w:r>
      <w:r w:rsidR="00FB4973">
        <w:rPr>
          <w:rFonts w:ascii="ＭＳ ゴシック" w:eastAsia="ＭＳ ゴシック" w:hAnsi="ＭＳ ゴシック" w:hint="eastAsia"/>
          <w:sz w:val="24"/>
        </w:rPr>
        <w:t>作業ですが、出来上がりは</w:t>
      </w:r>
      <w:r w:rsidRPr="00D33896">
        <w:rPr>
          <w:rFonts w:ascii="ＭＳ ゴシック" w:eastAsia="ＭＳ ゴシック" w:hAnsi="ＭＳ ゴシック" w:hint="eastAsia"/>
          <w:sz w:val="24"/>
        </w:rPr>
        <w:t>千差万別</w:t>
      </w:r>
      <w:r w:rsidR="00FB4973">
        <w:rPr>
          <w:rFonts w:ascii="ＭＳ ゴシック" w:eastAsia="ＭＳ ゴシック" w:hAnsi="ＭＳ ゴシック" w:hint="eastAsia"/>
          <w:sz w:val="24"/>
        </w:rPr>
        <w:t>となりました。</w:t>
      </w:r>
      <w:r w:rsidR="00C547A2">
        <w:rPr>
          <w:rFonts w:ascii="ＭＳ ゴシック" w:eastAsia="ＭＳ ゴシック" w:hAnsi="ＭＳ ゴシック" w:hint="eastAsia"/>
          <w:sz w:val="24"/>
        </w:rPr>
        <w:t>個性豊かな仕上がりに皆さん満足そうで、</w:t>
      </w:r>
      <w:r w:rsidRPr="00D33896">
        <w:rPr>
          <w:rFonts w:ascii="ＭＳ ゴシック" w:eastAsia="ＭＳ ゴシック" w:hAnsi="ＭＳ ゴシック" w:hint="eastAsia"/>
          <w:sz w:val="24"/>
        </w:rPr>
        <w:t>楽しんで参加</w:t>
      </w:r>
      <w:r w:rsidR="00C547A2">
        <w:rPr>
          <w:rFonts w:ascii="ＭＳ ゴシック" w:eastAsia="ＭＳ ゴシック" w:hAnsi="ＭＳ ゴシック" w:hint="eastAsia"/>
          <w:sz w:val="24"/>
        </w:rPr>
        <w:t>していただけたと思っています。</w:t>
      </w:r>
    </w:p>
    <w:p w14:paraId="5E2CC9FB" w14:textId="61CDAD56" w:rsidR="00C547A2" w:rsidRDefault="00D33896" w:rsidP="00030389">
      <w:pPr>
        <w:spacing w:line="276" w:lineRule="auto"/>
        <w:ind w:rightChars="-387" w:right="-851"/>
        <w:rPr>
          <w:rFonts w:ascii="ＭＳ ゴシック" w:eastAsia="ＭＳ ゴシック" w:hAnsi="ＭＳ ゴシック"/>
          <w:sz w:val="24"/>
        </w:rPr>
      </w:pPr>
      <w:r w:rsidRPr="00D33896">
        <w:rPr>
          <w:rFonts w:ascii="ＭＳ ゴシック" w:eastAsia="ＭＳ ゴシック" w:hAnsi="ＭＳ ゴシック" w:hint="eastAsia"/>
          <w:sz w:val="24"/>
        </w:rPr>
        <w:t>水</w:t>
      </w:r>
      <w:r w:rsidR="00C547A2">
        <w:rPr>
          <w:rFonts w:ascii="ＭＳ ゴシック" w:eastAsia="ＭＳ ゴシック" w:hAnsi="ＭＳ ゴシック" w:hint="eastAsia"/>
          <w:sz w:val="24"/>
        </w:rPr>
        <w:t>を</w:t>
      </w:r>
      <w:r w:rsidRPr="00D33896">
        <w:rPr>
          <w:rFonts w:ascii="ＭＳ ゴシック" w:eastAsia="ＭＳ ゴシック" w:hAnsi="ＭＳ ゴシック" w:hint="eastAsia"/>
          <w:sz w:val="24"/>
        </w:rPr>
        <w:t>やり</w:t>
      </w:r>
      <w:r w:rsidR="00C547A2">
        <w:rPr>
          <w:rFonts w:ascii="ＭＳ ゴシック" w:eastAsia="ＭＳ ゴシック" w:hAnsi="ＭＳ ゴシック" w:hint="eastAsia"/>
          <w:sz w:val="24"/>
        </w:rPr>
        <w:t>すぎないことや花の手入れ方法等も</w:t>
      </w:r>
      <w:r w:rsidRPr="00D33896">
        <w:rPr>
          <w:rFonts w:ascii="ＭＳ ゴシック" w:eastAsia="ＭＳ ゴシック" w:hAnsi="ＭＳ ゴシック" w:hint="eastAsia"/>
          <w:sz w:val="24"/>
        </w:rPr>
        <w:t>教えていただ</w:t>
      </w:r>
      <w:r w:rsidR="00030389">
        <w:rPr>
          <w:rFonts w:ascii="ＭＳ ゴシック" w:eastAsia="ＭＳ ゴシック" w:hAnsi="ＭＳ ゴシック" w:hint="eastAsia"/>
          <w:sz w:val="24"/>
        </w:rPr>
        <w:t>けたので、持ち帰ったお花を大切に育てていただけることを願っています。</w:t>
      </w:r>
      <w:r w:rsidRPr="00D33896">
        <w:rPr>
          <w:rFonts w:ascii="ＭＳ ゴシック" w:eastAsia="ＭＳ ゴシック" w:hAnsi="ＭＳ ゴシック" w:hint="eastAsia"/>
          <w:sz w:val="24"/>
        </w:rPr>
        <w:t xml:space="preserve"> </w:t>
      </w:r>
    </w:p>
    <w:p w14:paraId="6D292313" w14:textId="158E4BF7" w:rsidR="00C547A2" w:rsidRDefault="00030389" w:rsidP="00D33896">
      <w:pPr>
        <w:spacing w:line="276" w:lineRule="auto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園芸福祉研究会さんにお世話になりましたこと感謝申し上げます。</w:t>
      </w:r>
    </w:p>
    <w:p w14:paraId="25B10CF9" w14:textId="77777777" w:rsidR="007D3292" w:rsidRDefault="007D3292" w:rsidP="007D3292">
      <w:pPr>
        <w:spacing w:line="276" w:lineRule="auto"/>
        <w:ind w:right="-1"/>
        <w:rPr>
          <w:rFonts w:ascii="ＭＳ ゴシック" w:eastAsia="ＭＳ ゴシック" w:hAnsi="ＭＳ ゴシック"/>
          <w:sz w:val="24"/>
        </w:rPr>
      </w:pPr>
    </w:p>
    <w:p w14:paraId="776FCC3D" w14:textId="265190C1" w:rsidR="00C547A2" w:rsidRDefault="00C547A2" w:rsidP="00D33896">
      <w:pPr>
        <w:spacing w:line="276" w:lineRule="auto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＜</w:t>
      </w:r>
      <w:r w:rsidR="00D33896" w:rsidRPr="00D33896">
        <w:rPr>
          <w:rFonts w:ascii="ＭＳ ゴシック" w:eastAsia="ＭＳ ゴシック" w:hAnsi="ＭＳ ゴシック" w:hint="eastAsia"/>
          <w:sz w:val="24"/>
        </w:rPr>
        <w:t>参加者からの感想</w:t>
      </w:r>
      <w:r>
        <w:rPr>
          <w:rFonts w:ascii="ＭＳ ゴシック" w:eastAsia="ＭＳ ゴシック" w:hAnsi="ＭＳ ゴシック" w:hint="eastAsia"/>
          <w:sz w:val="24"/>
        </w:rPr>
        <w:t>＞</w:t>
      </w:r>
    </w:p>
    <w:p w14:paraId="69699A22" w14:textId="5F1249FD" w:rsidR="00C547A2" w:rsidRDefault="00D33896" w:rsidP="00D33896">
      <w:pPr>
        <w:spacing w:line="276" w:lineRule="auto"/>
        <w:rPr>
          <w:rFonts w:ascii="ＭＳ ゴシック" w:eastAsia="ＭＳ ゴシック" w:hAnsi="ＭＳ ゴシック"/>
          <w:sz w:val="24"/>
        </w:rPr>
      </w:pPr>
      <w:r w:rsidRPr="00D33896">
        <w:rPr>
          <w:rFonts w:ascii="ＭＳ ゴシック" w:eastAsia="ＭＳ ゴシック" w:hAnsi="ＭＳ ゴシック" w:hint="eastAsia"/>
          <w:sz w:val="24"/>
        </w:rPr>
        <w:t>・花を植えるの</w:t>
      </w:r>
      <w:r w:rsidR="00C547A2">
        <w:rPr>
          <w:rFonts w:ascii="ＭＳ ゴシック" w:eastAsia="ＭＳ ゴシック" w:hAnsi="ＭＳ ゴシック" w:hint="eastAsia"/>
          <w:sz w:val="24"/>
        </w:rPr>
        <w:t>は</w:t>
      </w:r>
      <w:r w:rsidRPr="00D33896">
        <w:rPr>
          <w:rFonts w:ascii="ＭＳ ゴシック" w:eastAsia="ＭＳ ゴシック" w:hAnsi="ＭＳ ゴシック" w:hint="eastAsia"/>
          <w:sz w:val="24"/>
        </w:rPr>
        <w:t>楽しいし、うれしかったです。　ありがとうございました。</w:t>
      </w:r>
    </w:p>
    <w:p w14:paraId="690408DC" w14:textId="1B904C7A" w:rsidR="00C547A2" w:rsidRDefault="00C547A2" w:rsidP="00C547A2">
      <w:pPr>
        <w:spacing w:line="276" w:lineRule="auto"/>
        <w:ind w:left="240" w:hangingChars="100" w:hanging="24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・</w:t>
      </w:r>
      <w:r w:rsidR="00D33896" w:rsidRPr="00D33896">
        <w:rPr>
          <w:rFonts w:ascii="ＭＳ ゴシック" w:eastAsia="ＭＳ ゴシック" w:hAnsi="ＭＳ ゴシック" w:hint="eastAsia"/>
          <w:sz w:val="24"/>
        </w:rPr>
        <w:t>今年もかわいい寄せ植えができました。短時間で素敵なのができま</w:t>
      </w:r>
      <w:r>
        <w:rPr>
          <w:rFonts w:ascii="ＭＳ ゴシック" w:eastAsia="ＭＳ ゴシック" w:hAnsi="ＭＳ ゴシック" w:hint="eastAsia"/>
          <w:sz w:val="24"/>
        </w:rPr>
        <w:t>した。</w:t>
      </w:r>
      <w:r w:rsidR="00D33896" w:rsidRPr="00D33896">
        <w:rPr>
          <w:rFonts w:ascii="ＭＳ ゴシック" w:eastAsia="ＭＳ ゴシック" w:hAnsi="ＭＳ ゴシック" w:hint="eastAsia"/>
          <w:sz w:val="24"/>
        </w:rPr>
        <w:t xml:space="preserve">　来年は</w:t>
      </w:r>
      <w:r>
        <w:rPr>
          <w:rFonts w:ascii="ＭＳ ゴシック" w:eastAsia="ＭＳ ゴシック" w:hAnsi="ＭＳ ゴシック" w:hint="eastAsia"/>
          <w:sz w:val="24"/>
        </w:rPr>
        <w:t>今回以上にたくさんの参加者さんが集まれますように！！</w:t>
      </w:r>
    </w:p>
    <w:p w14:paraId="66965E46" w14:textId="55CC3C96" w:rsidR="00D33896" w:rsidRPr="00D33896" w:rsidRDefault="00C547A2" w:rsidP="0025260A">
      <w:pPr>
        <w:spacing w:line="276" w:lineRule="auto"/>
        <w:ind w:left="240" w:hangingChars="100" w:hanging="24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・</w:t>
      </w:r>
      <w:r w:rsidR="00D33896" w:rsidRPr="00D33896">
        <w:rPr>
          <w:rFonts w:ascii="ＭＳ ゴシック" w:eastAsia="ＭＳ ゴシック" w:hAnsi="ＭＳ ゴシック" w:hint="eastAsia"/>
          <w:sz w:val="24"/>
        </w:rPr>
        <w:t>息子は父と母の為に留守番を頑張</w:t>
      </w:r>
      <w:r>
        <w:rPr>
          <w:rFonts w:ascii="ＭＳ ゴシック" w:eastAsia="ＭＳ ゴシック" w:hAnsi="ＭＳ ゴシック" w:hint="eastAsia"/>
          <w:sz w:val="24"/>
        </w:rPr>
        <w:t>ると言ってくれたので、父と母で参加しました。</w:t>
      </w:r>
      <w:r w:rsidR="0025260A">
        <w:rPr>
          <w:rFonts w:ascii="ＭＳ ゴシック" w:eastAsia="ＭＳ ゴシック" w:hAnsi="ＭＳ ゴシック" w:hint="eastAsia"/>
          <w:sz w:val="24"/>
        </w:rPr>
        <w:t>とても楽しく寄せ植えができました。</w:t>
      </w:r>
      <w:r w:rsidR="00D33896" w:rsidRPr="00D33896">
        <w:rPr>
          <w:rFonts w:ascii="ＭＳ ゴシック" w:eastAsia="ＭＳ ゴシック" w:hAnsi="ＭＳ ゴシック" w:hint="eastAsia"/>
          <w:sz w:val="24"/>
        </w:rPr>
        <w:t xml:space="preserve">春までお花が楽しめるようなので大切に見守りたいと思います。 </w:t>
      </w:r>
    </w:p>
    <w:p w14:paraId="7D6FCBAF" w14:textId="08B3A6C8" w:rsidR="00850107" w:rsidRDefault="00850107">
      <w:pPr>
        <w:widowControl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sz w:val="24"/>
        </w:rP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850107" w14:paraId="456BBB6E" w14:textId="77777777" w:rsidTr="00850107">
        <w:tc>
          <w:tcPr>
            <w:tcW w:w="4247" w:type="dxa"/>
          </w:tcPr>
          <w:p w14:paraId="01772137" w14:textId="2E2EA561" w:rsidR="00850107" w:rsidRDefault="00850107" w:rsidP="00850107">
            <w:pPr>
              <w:spacing w:line="276" w:lineRule="auto"/>
              <w:jc w:val="center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noProof/>
                <w:sz w:val="24"/>
              </w:rPr>
              <w:lastRenderedPageBreak/>
              <w:drawing>
                <wp:inline distT="0" distB="0" distL="0" distR="0" wp14:anchorId="4E8B4DC8" wp14:editId="042F157E">
                  <wp:extent cx="2409825" cy="1807085"/>
                  <wp:effectExtent l="0" t="0" r="0" b="3175"/>
                  <wp:docPr id="1175988619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988619" name="図 1175988619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326" cy="1823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5241E7F0" w14:textId="209FA8FC" w:rsidR="00850107" w:rsidRDefault="00850107" w:rsidP="00850107">
            <w:pPr>
              <w:spacing w:line="276" w:lineRule="auto"/>
              <w:jc w:val="center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noProof/>
                <w:sz w:val="24"/>
              </w:rPr>
              <w:drawing>
                <wp:inline distT="0" distB="0" distL="0" distR="0" wp14:anchorId="28227FD9" wp14:editId="57FC46A5">
                  <wp:extent cx="2438400" cy="1827940"/>
                  <wp:effectExtent l="0" t="0" r="0" b="1270"/>
                  <wp:docPr id="2096085243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085243" name="図 2096085243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381" cy="184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107" w14:paraId="77A52762" w14:textId="77777777" w:rsidTr="00850107">
        <w:tc>
          <w:tcPr>
            <w:tcW w:w="4247" w:type="dxa"/>
          </w:tcPr>
          <w:p w14:paraId="510236B6" w14:textId="640134D8" w:rsidR="00850107" w:rsidRDefault="00850107" w:rsidP="00850107">
            <w:pPr>
              <w:spacing w:line="276" w:lineRule="auto"/>
              <w:jc w:val="center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noProof/>
                <w:sz w:val="24"/>
              </w:rPr>
              <w:drawing>
                <wp:inline distT="0" distB="0" distL="0" distR="0" wp14:anchorId="1D55333D" wp14:editId="0611126B">
                  <wp:extent cx="2409825" cy="1807369"/>
                  <wp:effectExtent l="0" t="0" r="0" b="2540"/>
                  <wp:docPr id="1986249916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249916" name="図 1986249916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083" cy="180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5CF9D675" w14:textId="60111749" w:rsidR="00850107" w:rsidRDefault="00850107" w:rsidP="00850107">
            <w:pPr>
              <w:spacing w:line="276" w:lineRule="auto"/>
              <w:jc w:val="center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noProof/>
                <w:sz w:val="24"/>
              </w:rPr>
              <w:drawing>
                <wp:inline distT="0" distB="0" distL="0" distR="0" wp14:anchorId="0AB73EFD" wp14:editId="7797652B">
                  <wp:extent cx="2381250" cy="1785377"/>
                  <wp:effectExtent l="0" t="0" r="0" b="5715"/>
                  <wp:docPr id="1574326953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326953" name="図 157432695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950" cy="179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107" w14:paraId="2C391061" w14:textId="77777777" w:rsidTr="00B614CB">
        <w:tc>
          <w:tcPr>
            <w:tcW w:w="4247" w:type="dxa"/>
          </w:tcPr>
          <w:p w14:paraId="15E4D57D" w14:textId="7638559A" w:rsidR="00850107" w:rsidRDefault="00850107" w:rsidP="00850107">
            <w:pPr>
              <w:spacing w:line="276" w:lineRule="auto"/>
              <w:jc w:val="center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noProof/>
                <w:sz w:val="24"/>
              </w:rPr>
              <w:drawing>
                <wp:inline distT="0" distB="0" distL="0" distR="0" wp14:anchorId="6A38FE70" wp14:editId="138F32AA">
                  <wp:extent cx="2371725" cy="1778236"/>
                  <wp:effectExtent l="0" t="0" r="0" b="0"/>
                  <wp:docPr id="2066834268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6834268" name="図 206683426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877" cy="1782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tcBorders>
              <w:bottom w:val="single" w:sz="4" w:space="0" w:color="auto"/>
            </w:tcBorders>
          </w:tcPr>
          <w:p w14:paraId="06DECBB2" w14:textId="386E9D82" w:rsidR="00850107" w:rsidRDefault="00850107" w:rsidP="00850107">
            <w:pPr>
              <w:spacing w:line="276" w:lineRule="auto"/>
              <w:jc w:val="center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noProof/>
                <w:sz w:val="24"/>
              </w:rPr>
              <w:drawing>
                <wp:inline distT="0" distB="0" distL="0" distR="0" wp14:anchorId="069D47E4" wp14:editId="0752EE5E">
                  <wp:extent cx="2362200" cy="1771095"/>
                  <wp:effectExtent l="0" t="0" r="0" b="635"/>
                  <wp:docPr id="929550409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550409" name="図 92955040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009" cy="1779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4CB" w14:paraId="24913F5C" w14:textId="77777777" w:rsidTr="00D02AFB">
        <w:tc>
          <w:tcPr>
            <w:tcW w:w="8494" w:type="dxa"/>
            <w:gridSpan w:val="2"/>
          </w:tcPr>
          <w:p w14:paraId="4E5817AE" w14:textId="1529227F" w:rsidR="00B614CB" w:rsidRDefault="00B614CB" w:rsidP="00B614CB">
            <w:pPr>
              <w:spacing w:line="276" w:lineRule="auto"/>
              <w:jc w:val="center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61D24AC" wp14:editId="2718163A">
                  <wp:extent cx="5105400" cy="2169675"/>
                  <wp:effectExtent l="0" t="0" r="0" b="2540"/>
                  <wp:docPr id="148031399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31399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6083" cy="217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1203DF" w14:textId="77777777" w:rsidR="00C54C4E" w:rsidRPr="00D33896" w:rsidRDefault="00C54C4E" w:rsidP="00D33896">
      <w:pPr>
        <w:spacing w:line="276" w:lineRule="auto"/>
        <w:rPr>
          <w:rFonts w:ascii="ＭＳ ゴシック" w:eastAsia="ＭＳ ゴシック" w:hAnsi="ＭＳ ゴシック"/>
          <w:sz w:val="24"/>
        </w:rPr>
      </w:pPr>
    </w:p>
    <w:sectPr w:rsidR="00C54C4E" w:rsidRPr="00D3389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896"/>
    <w:rsid w:val="00030389"/>
    <w:rsid w:val="00171E10"/>
    <w:rsid w:val="0025260A"/>
    <w:rsid w:val="00544E5F"/>
    <w:rsid w:val="007D3292"/>
    <w:rsid w:val="00850107"/>
    <w:rsid w:val="00B221F9"/>
    <w:rsid w:val="00B614CB"/>
    <w:rsid w:val="00C547A2"/>
    <w:rsid w:val="00C54C4E"/>
    <w:rsid w:val="00CD0DE9"/>
    <w:rsid w:val="00D33896"/>
    <w:rsid w:val="00D60CF0"/>
    <w:rsid w:val="00DF131F"/>
    <w:rsid w:val="00E36853"/>
    <w:rsid w:val="00F106E4"/>
    <w:rsid w:val="00FA6E6B"/>
    <w:rsid w:val="00FB4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B007B18"/>
  <w15:chartTrackingRefBased/>
  <w15:docId w15:val="{98CF58A2-1416-4522-A3CC-22C543531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50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52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450-G7</dc:creator>
  <cp:keywords/>
  <dc:description/>
  <cp:lastModifiedBy>弘之 兼子</cp:lastModifiedBy>
  <cp:revision>4</cp:revision>
  <cp:lastPrinted>2024-12-23T09:56:00Z</cp:lastPrinted>
  <dcterms:created xsi:type="dcterms:W3CDTF">2024-12-25T13:25:00Z</dcterms:created>
  <dcterms:modified xsi:type="dcterms:W3CDTF">2024-12-25T13:47:00Z</dcterms:modified>
</cp:coreProperties>
</file>